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D0189" w14:textId="62B12A84" w:rsidR="00A12279" w:rsidRPr="00B07B7E" w:rsidRDefault="00602CD2" w:rsidP="00B07B7E">
      <w:pPr>
        <w:jc w:val="center"/>
        <w:rPr>
          <w:b/>
          <w:sz w:val="28"/>
          <w:szCs w:val="28"/>
        </w:rPr>
      </w:pPr>
      <w:r>
        <w:fldChar w:fldCharType="begin"/>
      </w:r>
      <w:r>
        <w:instrText>HYPERLINK "https://www.figma.com/design/lo72C4rC4tceGVR8rC3lT5/TVP2-Dizains?node-id=19276-24023&amp;t=kIBaOOmNleG7O5W5-0"</w:instrText>
      </w:r>
      <w:r>
        <w:fldChar w:fldCharType="separate"/>
      </w:r>
      <w:r w:rsidR="00A93EB9" w:rsidRPr="00A93EB9">
        <w:rPr>
          <w:rStyle w:val="Hyperlink"/>
          <w:b/>
          <w:sz w:val="28"/>
          <w:szCs w:val="28"/>
        </w:rPr>
        <w:t>Universālās</w:t>
      </w:r>
      <w:r w:rsidR="00B07B7E" w:rsidRPr="00A93EB9">
        <w:rPr>
          <w:rStyle w:val="Hyperlink"/>
          <w:b/>
          <w:sz w:val="28"/>
          <w:szCs w:val="28"/>
        </w:rPr>
        <w:t xml:space="preserve"> veidnes</w:t>
      </w:r>
      <w:r>
        <w:rPr>
          <w:rStyle w:val="Hyperlink"/>
          <w:b/>
          <w:sz w:val="28"/>
          <w:szCs w:val="28"/>
        </w:rPr>
        <w:fldChar w:fldCharType="end"/>
      </w:r>
      <w:r w:rsidR="00B07B7E" w:rsidRPr="00B07B7E">
        <w:rPr>
          <w:b/>
          <w:sz w:val="28"/>
          <w:szCs w:val="28"/>
        </w:rPr>
        <w:t xml:space="preserve"> individuālie satura bloki</w:t>
      </w:r>
    </w:p>
    <w:p w14:paraId="5710B970" w14:textId="77777777" w:rsidR="00B07B7E" w:rsidRPr="00B07B7E" w:rsidRDefault="00B07B7E" w:rsidP="00B07B7E">
      <w:pPr>
        <w:jc w:val="center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"/>
        <w:gridCol w:w="1728"/>
        <w:gridCol w:w="11666"/>
      </w:tblGrid>
      <w:tr w:rsidR="00C56A44" w:rsidRPr="001E628C" w14:paraId="6A4EF2E1" w14:textId="77777777" w:rsidTr="0041040F">
        <w:tc>
          <w:tcPr>
            <w:tcW w:w="554" w:type="dxa"/>
            <w:shd w:val="clear" w:color="auto" w:fill="F2F2F2" w:themeFill="background1" w:themeFillShade="F2"/>
          </w:tcPr>
          <w:p w14:paraId="37A6E145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Nr.</w:t>
            </w:r>
          </w:p>
        </w:tc>
        <w:tc>
          <w:tcPr>
            <w:tcW w:w="1728" w:type="dxa"/>
            <w:shd w:val="clear" w:color="auto" w:fill="F2F2F2" w:themeFill="background1" w:themeFillShade="F2"/>
          </w:tcPr>
          <w:p w14:paraId="181CD6E8" w14:textId="77777777" w:rsidR="00B07B7E" w:rsidRPr="001E628C" w:rsidRDefault="00B07B7E" w:rsidP="00612E7E">
            <w:pPr>
              <w:rPr>
                <w:b/>
              </w:rPr>
            </w:pPr>
            <w:r w:rsidRPr="001E628C">
              <w:rPr>
                <w:b/>
              </w:rPr>
              <w:t>Nosaukums</w:t>
            </w:r>
          </w:p>
        </w:tc>
        <w:tc>
          <w:tcPr>
            <w:tcW w:w="11666" w:type="dxa"/>
            <w:shd w:val="clear" w:color="auto" w:fill="F2F2F2" w:themeFill="background1" w:themeFillShade="F2"/>
          </w:tcPr>
          <w:p w14:paraId="256D36A8" w14:textId="77777777" w:rsidR="00B07B7E" w:rsidRDefault="00B07B7E" w:rsidP="00612E7E">
            <w:pPr>
              <w:jc w:val="center"/>
              <w:rPr>
                <w:b/>
              </w:rPr>
            </w:pPr>
            <w:r w:rsidRPr="001E628C">
              <w:rPr>
                <w:b/>
              </w:rPr>
              <w:t>Attēls</w:t>
            </w:r>
          </w:p>
          <w:p w14:paraId="69D6A398" w14:textId="77777777" w:rsidR="00B07B7E" w:rsidRPr="001E628C" w:rsidRDefault="00B07B7E" w:rsidP="00612E7E">
            <w:pPr>
              <w:jc w:val="center"/>
              <w:rPr>
                <w:b/>
              </w:rPr>
            </w:pPr>
          </w:p>
        </w:tc>
      </w:tr>
      <w:tr w:rsidR="00C56A44" w14:paraId="6CCF1167" w14:textId="77777777" w:rsidTr="0041040F">
        <w:tc>
          <w:tcPr>
            <w:tcW w:w="554" w:type="dxa"/>
          </w:tcPr>
          <w:p w14:paraId="71C89AD2" w14:textId="709CAB29" w:rsidR="00B07B7E" w:rsidRDefault="00A93EB9" w:rsidP="00612E7E">
            <w:r>
              <w:t>4</w:t>
            </w:r>
            <w:r w:rsidR="00B07B7E">
              <w:t>00</w:t>
            </w:r>
          </w:p>
        </w:tc>
        <w:tc>
          <w:tcPr>
            <w:tcW w:w="1728" w:type="dxa"/>
          </w:tcPr>
          <w:p w14:paraId="256EF45F" w14:textId="77777777" w:rsidR="00B07B7E" w:rsidRDefault="00374B4D" w:rsidP="00612E7E">
            <w:r>
              <w:t>Galvene 1</w:t>
            </w:r>
          </w:p>
          <w:p w14:paraId="522F2F1C" w14:textId="77777777" w:rsidR="00F97467" w:rsidRDefault="00F97467" w:rsidP="00612E7E">
            <w:pPr>
              <w:rPr>
                <w:i/>
              </w:rPr>
            </w:pPr>
          </w:p>
          <w:p w14:paraId="7D4BB236" w14:textId="1161EB39" w:rsidR="00F97467" w:rsidRDefault="00F97467" w:rsidP="00612E7E">
            <w:pPr>
              <w:rPr>
                <w:i/>
              </w:rPr>
            </w:pPr>
            <w:r>
              <w:rPr>
                <w:i/>
              </w:rPr>
              <w:t xml:space="preserve">Ar iespējām satura administratoram pieslēgt/ atslēgt </w:t>
            </w:r>
            <w:r w:rsidR="00051FB6">
              <w:rPr>
                <w:i/>
              </w:rPr>
              <w:t xml:space="preserve">sadaļas </w:t>
            </w:r>
            <w:proofErr w:type="spellStart"/>
            <w:r w:rsidR="00051FB6">
              <w:rPr>
                <w:i/>
              </w:rPr>
              <w:t>Piekļūstamība</w:t>
            </w:r>
            <w:proofErr w:type="spellEnd"/>
            <w:r w:rsidR="00051FB6">
              <w:rPr>
                <w:i/>
              </w:rPr>
              <w:t xml:space="preserve">, Valoda, </w:t>
            </w:r>
            <w:r w:rsidR="00B364F5">
              <w:rPr>
                <w:i/>
              </w:rPr>
              <w:t>M</w:t>
            </w:r>
            <w:r w:rsidR="00051FB6">
              <w:rPr>
                <w:i/>
              </w:rPr>
              <w:t>eklētājs un iespējām norādīt vai nenorādīt šo sadaļu nosaukumus zem ikonas.</w:t>
            </w:r>
          </w:p>
          <w:p w14:paraId="5421317A" w14:textId="5792BEBF" w:rsidR="00051FB6" w:rsidRPr="00B07B7E" w:rsidRDefault="00051FB6" w:rsidP="00612E7E">
            <w:pPr>
              <w:rPr>
                <w:i/>
              </w:rPr>
            </w:pPr>
          </w:p>
        </w:tc>
        <w:tc>
          <w:tcPr>
            <w:tcW w:w="11666" w:type="dxa"/>
          </w:tcPr>
          <w:p w14:paraId="63423488" w14:textId="30F31C87" w:rsidR="00C217D5" w:rsidRDefault="00C217D5" w:rsidP="00B07B7E">
            <w:pPr>
              <w:rPr>
                <w:noProof/>
              </w:rPr>
            </w:pPr>
          </w:p>
          <w:p w14:paraId="61685EC7" w14:textId="77777777" w:rsidR="00C56A44" w:rsidRPr="00C56A44" w:rsidRDefault="00C56A44" w:rsidP="00B07B7E">
            <w:pPr>
              <w:rPr>
                <w:i/>
                <w:iCs/>
                <w:noProof/>
              </w:rPr>
            </w:pPr>
          </w:p>
          <w:p w14:paraId="2970C10C" w14:textId="7786BB14" w:rsidR="00C56A44" w:rsidRDefault="00C56A44" w:rsidP="00B07B7E">
            <w:r w:rsidRPr="00374B4D">
              <w:rPr>
                <w:noProof/>
              </w:rPr>
              <w:drawing>
                <wp:inline distT="0" distB="0" distL="0" distR="0" wp14:anchorId="06C3DAD7" wp14:editId="22AF253A">
                  <wp:extent cx="7254869" cy="396274"/>
                  <wp:effectExtent l="0" t="0" r="3810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4869" cy="3962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5684A97" w14:textId="77777777" w:rsidR="00C56A44" w:rsidRDefault="00C56A44" w:rsidP="00B07B7E"/>
          <w:p w14:paraId="32DA40CE" w14:textId="77777777" w:rsidR="00C56A44" w:rsidRDefault="00C56A44" w:rsidP="00B07B7E"/>
          <w:p w14:paraId="43B31084" w14:textId="587E7702" w:rsidR="00C56A44" w:rsidRDefault="00C56A44" w:rsidP="00B07B7E">
            <w:r w:rsidRPr="00C56A44">
              <w:rPr>
                <w:i/>
                <w:iCs/>
                <w:noProof/>
              </w:rPr>
              <w:t>Piemēr</w:t>
            </w:r>
            <w:r>
              <w:rPr>
                <w:i/>
                <w:iCs/>
                <w:noProof/>
              </w:rPr>
              <w:t>s, kad atslēgta daļa iespēju</w:t>
            </w:r>
            <w:r w:rsidRPr="00C56A44">
              <w:rPr>
                <w:i/>
                <w:iCs/>
                <w:noProof/>
              </w:rPr>
              <w:t>:</w:t>
            </w:r>
          </w:p>
          <w:p w14:paraId="1F35C4E4" w14:textId="1FAB672B" w:rsidR="00C56A44" w:rsidRDefault="00C56A44" w:rsidP="00B07B7E">
            <w:r w:rsidRPr="00C56A44">
              <w:drawing>
                <wp:inline distT="0" distB="0" distL="0" distR="0" wp14:anchorId="0DA19113" wp14:editId="48A7CFCC">
                  <wp:extent cx="5784850" cy="377147"/>
                  <wp:effectExtent l="0" t="0" r="0" b="44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3697" cy="3861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0B1608CF" w14:textId="77777777" w:rsidTr="0041040F">
        <w:tc>
          <w:tcPr>
            <w:tcW w:w="554" w:type="dxa"/>
          </w:tcPr>
          <w:p w14:paraId="50B56250" w14:textId="5F62FD43" w:rsidR="00374B4D" w:rsidRDefault="00051FB6" w:rsidP="00612E7E">
            <w:r>
              <w:t>401</w:t>
            </w:r>
          </w:p>
        </w:tc>
        <w:tc>
          <w:tcPr>
            <w:tcW w:w="1728" w:type="dxa"/>
          </w:tcPr>
          <w:p w14:paraId="1752DE53" w14:textId="77777777" w:rsidR="00374B4D" w:rsidRDefault="00051FB6" w:rsidP="00612E7E">
            <w:r>
              <w:t>Galvene 2</w:t>
            </w:r>
          </w:p>
          <w:p w14:paraId="4EC25369" w14:textId="77777777" w:rsidR="00051FB6" w:rsidRDefault="00051FB6" w:rsidP="00612E7E"/>
          <w:p w14:paraId="59898881" w14:textId="24184F5A" w:rsidR="00051FB6" w:rsidRPr="00B364F5" w:rsidRDefault="00051FB6" w:rsidP="00612E7E">
            <w:pPr>
              <w:rPr>
                <w:i/>
                <w:iCs/>
              </w:rPr>
            </w:pPr>
            <w:r w:rsidRPr="00B364F5">
              <w:rPr>
                <w:i/>
                <w:iCs/>
              </w:rPr>
              <w:t>Adreses bloks vai sociālo mediju bloks (pēc izvēles) virs izvēlnēm un darbības poga</w:t>
            </w:r>
          </w:p>
        </w:tc>
        <w:tc>
          <w:tcPr>
            <w:tcW w:w="11666" w:type="dxa"/>
          </w:tcPr>
          <w:p w14:paraId="0C4696DB" w14:textId="20264E8F" w:rsidR="00374B4D" w:rsidRPr="00374B4D" w:rsidRDefault="00051FB6" w:rsidP="00B07B7E">
            <w:r w:rsidRPr="00051FB6">
              <w:drawing>
                <wp:inline distT="0" distB="0" distL="0" distR="0" wp14:anchorId="78A08403" wp14:editId="7E7D3112">
                  <wp:extent cx="7263130" cy="529202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5267" cy="541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4F3AB8F0" w14:textId="77777777" w:rsidTr="0041040F">
        <w:tc>
          <w:tcPr>
            <w:tcW w:w="554" w:type="dxa"/>
          </w:tcPr>
          <w:p w14:paraId="2236B81B" w14:textId="5FA16D64" w:rsidR="00374B4D" w:rsidRDefault="00051FB6" w:rsidP="00612E7E">
            <w:r>
              <w:lastRenderedPageBreak/>
              <w:t>402</w:t>
            </w:r>
          </w:p>
        </w:tc>
        <w:tc>
          <w:tcPr>
            <w:tcW w:w="1728" w:type="dxa"/>
          </w:tcPr>
          <w:p w14:paraId="52DE36D3" w14:textId="77777777" w:rsidR="00374B4D" w:rsidRDefault="00051FB6" w:rsidP="00612E7E">
            <w:r>
              <w:t>Galvene 3</w:t>
            </w:r>
          </w:p>
          <w:p w14:paraId="7F842DE1" w14:textId="77777777" w:rsidR="00051FB6" w:rsidRDefault="00051FB6" w:rsidP="00612E7E"/>
          <w:p w14:paraId="2841B22F" w14:textId="4BFDB5C3" w:rsidR="00051FB6" w:rsidRPr="00B364F5" w:rsidRDefault="00051FB6" w:rsidP="00612E7E">
            <w:pPr>
              <w:rPr>
                <w:i/>
                <w:iCs/>
              </w:rPr>
            </w:pPr>
            <w:r w:rsidRPr="00B364F5">
              <w:rPr>
                <w:i/>
                <w:iCs/>
              </w:rPr>
              <w:t>Ar papildu izvēlnēm virs logo un a</w:t>
            </w:r>
            <w:r w:rsidRPr="00B364F5">
              <w:rPr>
                <w:i/>
                <w:iCs/>
              </w:rPr>
              <w:t>dreses bloks vai sociālo mediju bloks (pēc izvēles) virs izvēlnēm un darbības poga</w:t>
            </w:r>
          </w:p>
        </w:tc>
        <w:tc>
          <w:tcPr>
            <w:tcW w:w="11666" w:type="dxa"/>
          </w:tcPr>
          <w:p w14:paraId="7B5D8EC3" w14:textId="34AD3DA2" w:rsidR="00374B4D" w:rsidRPr="00374B4D" w:rsidRDefault="00051FB6" w:rsidP="00B07B7E">
            <w:r w:rsidRPr="00051FB6">
              <w:drawing>
                <wp:inline distT="0" distB="0" distL="0" distR="0" wp14:anchorId="7522469E" wp14:editId="06B37BA1">
                  <wp:extent cx="7105650" cy="576271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3820" cy="582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33F849FB" w14:textId="77777777" w:rsidTr="0041040F">
        <w:tc>
          <w:tcPr>
            <w:tcW w:w="554" w:type="dxa"/>
          </w:tcPr>
          <w:p w14:paraId="73F08B71" w14:textId="66CEF34E" w:rsidR="00374B4D" w:rsidRDefault="00051FB6" w:rsidP="00612E7E">
            <w:r>
              <w:t>403</w:t>
            </w:r>
          </w:p>
        </w:tc>
        <w:tc>
          <w:tcPr>
            <w:tcW w:w="1728" w:type="dxa"/>
          </w:tcPr>
          <w:p w14:paraId="57A665A4" w14:textId="77777777" w:rsidR="00374B4D" w:rsidRDefault="00051FB6" w:rsidP="00612E7E">
            <w:r>
              <w:t>Galvene 4</w:t>
            </w:r>
          </w:p>
          <w:p w14:paraId="0C980F59" w14:textId="77777777" w:rsidR="00051FB6" w:rsidRDefault="00051FB6" w:rsidP="00612E7E"/>
          <w:p w14:paraId="2F76B746" w14:textId="77777777" w:rsidR="00051FB6" w:rsidRPr="00B364F5" w:rsidRDefault="00051FB6" w:rsidP="00612E7E">
            <w:pPr>
              <w:rPr>
                <w:i/>
                <w:iCs/>
              </w:rPr>
            </w:pPr>
            <w:r w:rsidRPr="00B364F5">
              <w:rPr>
                <w:i/>
                <w:iCs/>
              </w:rPr>
              <w:t>Logo un savērsta izvēlne labajā pusē, ar iespēju pēc izvēles pieslēgt/ atslēgt meklēšanas iespēju un darbības pogu</w:t>
            </w:r>
          </w:p>
          <w:p w14:paraId="6E226EDA" w14:textId="00DF5633" w:rsidR="00051FB6" w:rsidRDefault="00051FB6" w:rsidP="00612E7E"/>
        </w:tc>
        <w:tc>
          <w:tcPr>
            <w:tcW w:w="11666" w:type="dxa"/>
          </w:tcPr>
          <w:p w14:paraId="3A038453" w14:textId="65A24BCC" w:rsidR="00374B4D" w:rsidRPr="00374B4D" w:rsidRDefault="00051FB6" w:rsidP="00B07B7E">
            <w:r w:rsidRPr="00051FB6">
              <w:drawing>
                <wp:inline distT="0" distB="0" distL="0" distR="0" wp14:anchorId="1E42B418" wp14:editId="1134AE17">
                  <wp:extent cx="7242810" cy="533948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267" cy="5397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45BE4E01" w14:textId="77777777" w:rsidTr="0041040F">
        <w:tc>
          <w:tcPr>
            <w:tcW w:w="554" w:type="dxa"/>
          </w:tcPr>
          <w:p w14:paraId="687E6825" w14:textId="41A37503" w:rsidR="00374B4D" w:rsidRDefault="00051FB6" w:rsidP="00612E7E">
            <w:r>
              <w:t>404</w:t>
            </w:r>
          </w:p>
        </w:tc>
        <w:tc>
          <w:tcPr>
            <w:tcW w:w="1728" w:type="dxa"/>
          </w:tcPr>
          <w:p w14:paraId="1D33075B" w14:textId="77777777" w:rsidR="00374B4D" w:rsidRDefault="00051FB6" w:rsidP="00612E7E">
            <w:r>
              <w:t xml:space="preserve">Galvene 5 </w:t>
            </w:r>
          </w:p>
          <w:p w14:paraId="31165AE5" w14:textId="77777777" w:rsidR="00051FB6" w:rsidRDefault="00051FB6" w:rsidP="00612E7E"/>
          <w:p w14:paraId="546E3885" w14:textId="365C2E79" w:rsidR="00051FB6" w:rsidRPr="00602CD2" w:rsidRDefault="00051FB6" w:rsidP="00612E7E">
            <w:pPr>
              <w:rPr>
                <w:i/>
                <w:iCs/>
              </w:rPr>
            </w:pPr>
            <w:r w:rsidRPr="00602CD2">
              <w:rPr>
                <w:i/>
                <w:iCs/>
              </w:rPr>
              <w:t>Tikai ar logo</w:t>
            </w:r>
          </w:p>
        </w:tc>
        <w:tc>
          <w:tcPr>
            <w:tcW w:w="11666" w:type="dxa"/>
          </w:tcPr>
          <w:p w14:paraId="237B216E" w14:textId="2C8A6893" w:rsidR="00374B4D" w:rsidRPr="00374B4D" w:rsidRDefault="00051FB6" w:rsidP="00B07B7E">
            <w:r w:rsidRPr="00051FB6">
              <w:drawing>
                <wp:inline distT="0" distB="0" distL="0" distR="0" wp14:anchorId="54DAAA37" wp14:editId="725036F5">
                  <wp:extent cx="7075170" cy="527166"/>
                  <wp:effectExtent l="0" t="0" r="0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68" cy="5364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5C9B9C71" w14:textId="77777777" w:rsidTr="0041040F">
        <w:tc>
          <w:tcPr>
            <w:tcW w:w="554" w:type="dxa"/>
          </w:tcPr>
          <w:p w14:paraId="0D922BDA" w14:textId="0D88DBB3" w:rsidR="00374B4D" w:rsidRDefault="00051FB6" w:rsidP="00612E7E">
            <w:r>
              <w:t>406</w:t>
            </w:r>
          </w:p>
        </w:tc>
        <w:tc>
          <w:tcPr>
            <w:tcW w:w="1728" w:type="dxa"/>
          </w:tcPr>
          <w:p w14:paraId="076C19E9" w14:textId="77777777" w:rsidR="00374B4D" w:rsidRDefault="00051FB6" w:rsidP="00612E7E">
            <w:r>
              <w:t>Galvene 6</w:t>
            </w:r>
          </w:p>
          <w:p w14:paraId="56C776B1" w14:textId="77777777" w:rsidR="00051FB6" w:rsidRDefault="00051FB6" w:rsidP="00612E7E"/>
          <w:p w14:paraId="3BA90A56" w14:textId="4234EFD1" w:rsidR="00051FB6" w:rsidRPr="00B364F5" w:rsidRDefault="00051FB6" w:rsidP="00612E7E">
            <w:pPr>
              <w:rPr>
                <w:i/>
                <w:iCs/>
              </w:rPr>
            </w:pPr>
            <w:r w:rsidRPr="00B364F5">
              <w:rPr>
                <w:i/>
                <w:iCs/>
              </w:rPr>
              <w:t>Tikai ar izvēlnēm</w:t>
            </w:r>
          </w:p>
        </w:tc>
        <w:tc>
          <w:tcPr>
            <w:tcW w:w="11666" w:type="dxa"/>
          </w:tcPr>
          <w:p w14:paraId="5EFE4B4C" w14:textId="5FEC17A2" w:rsidR="00374B4D" w:rsidRPr="00374B4D" w:rsidRDefault="00051FB6" w:rsidP="00B07B7E">
            <w:r w:rsidRPr="00051FB6">
              <w:drawing>
                <wp:inline distT="0" distB="0" distL="0" distR="0" wp14:anchorId="7F539BE8" wp14:editId="4B82A13C">
                  <wp:extent cx="7131050" cy="523666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6818" cy="5277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7CA1C38A" w14:textId="77777777" w:rsidTr="0041040F">
        <w:tc>
          <w:tcPr>
            <w:tcW w:w="554" w:type="dxa"/>
          </w:tcPr>
          <w:p w14:paraId="3A79D504" w14:textId="2926134A" w:rsidR="00374B4D" w:rsidRDefault="00051FB6" w:rsidP="00612E7E">
            <w:r>
              <w:t>407</w:t>
            </w:r>
          </w:p>
        </w:tc>
        <w:tc>
          <w:tcPr>
            <w:tcW w:w="1728" w:type="dxa"/>
          </w:tcPr>
          <w:p w14:paraId="4AB85C70" w14:textId="77777777" w:rsidR="00374B4D" w:rsidRDefault="00051FB6" w:rsidP="00612E7E">
            <w:r>
              <w:t>Galvene 7</w:t>
            </w:r>
          </w:p>
          <w:p w14:paraId="47A28B70" w14:textId="77777777" w:rsidR="00051FB6" w:rsidRDefault="00051FB6" w:rsidP="00612E7E"/>
          <w:p w14:paraId="6EEDDAA9" w14:textId="1742B1C7" w:rsidR="00051FB6" w:rsidRPr="00B364F5" w:rsidRDefault="00051FB6" w:rsidP="00612E7E">
            <w:pPr>
              <w:rPr>
                <w:i/>
                <w:iCs/>
              </w:rPr>
            </w:pPr>
            <w:r w:rsidRPr="00B364F5">
              <w:rPr>
                <w:i/>
                <w:iCs/>
              </w:rPr>
              <w:lastRenderedPageBreak/>
              <w:t xml:space="preserve">Bez logo, ar </w:t>
            </w:r>
            <w:r w:rsidR="00B364F5" w:rsidRPr="00B364F5">
              <w:rPr>
                <w:i/>
                <w:iCs/>
              </w:rPr>
              <w:t xml:space="preserve">iespēju pieslēgt vai atslēgt pēc izvēles </w:t>
            </w:r>
            <w:proofErr w:type="spellStart"/>
            <w:r w:rsidR="00B364F5">
              <w:rPr>
                <w:i/>
                <w:iCs/>
              </w:rPr>
              <w:t>P</w:t>
            </w:r>
            <w:r w:rsidR="00B364F5" w:rsidRPr="00B364F5">
              <w:rPr>
                <w:i/>
                <w:iCs/>
              </w:rPr>
              <w:t>iekļūstamības</w:t>
            </w:r>
            <w:proofErr w:type="spellEnd"/>
            <w:r w:rsidR="00B364F5" w:rsidRPr="00B364F5">
              <w:rPr>
                <w:i/>
                <w:iCs/>
              </w:rPr>
              <w:t xml:space="preserve">, </w:t>
            </w:r>
            <w:r w:rsidR="00B364F5">
              <w:rPr>
                <w:i/>
                <w:iCs/>
              </w:rPr>
              <w:t>V</w:t>
            </w:r>
            <w:r w:rsidR="00B364F5" w:rsidRPr="00B364F5">
              <w:rPr>
                <w:i/>
                <w:iCs/>
              </w:rPr>
              <w:t xml:space="preserve">alodas un </w:t>
            </w:r>
            <w:r w:rsidR="00B364F5">
              <w:rPr>
                <w:i/>
                <w:iCs/>
              </w:rPr>
              <w:t>M</w:t>
            </w:r>
            <w:r w:rsidR="00B364F5" w:rsidRPr="00B364F5">
              <w:rPr>
                <w:i/>
                <w:iCs/>
              </w:rPr>
              <w:t>eklētāja sadaļas un darbības pogu</w:t>
            </w:r>
          </w:p>
        </w:tc>
        <w:tc>
          <w:tcPr>
            <w:tcW w:w="11666" w:type="dxa"/>
          </w:tcPr>
          <w:p w14:paraId="35EA67ED" w14:textId="41F12435" w:rsidR="00374B4D" w:rsidRPr="00374B4D" w:rsidRDefault="00051FB6" w:rsidP="00B07B7E">
            <w:r w:rsidRPr="00051FB6">
              <w:lastRenderedPageBreak/>
              <w:drawing>
                <wp:inline distT="0" distB="0" distL="0" distR="0" wp14:anchorId="5B06DD38" wp14:editId="31EBF8C9">
                  <wp:extent cx="7166610" cy="562731"/>
                  <wp:effectExtent l="0" t="0" r="0" b="889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58592" cy="5699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356FC173" w14:textId="77777777" w:rsidTr="0041040F">
        <w:tc>
          <w:tcPr>
            <w:tcW w:w="554" w:type="dxa"/>
          </w:tcPr>
          <w:p w14:paraId="446BA31F" w14:textId="3C382A7D" w:rsidR="00204C30" w:rsidRDefault="00204C30" w:rsidP="00612E7E">
            <w:r>
              <w:t>408</w:t>
            </w:r>
          </w:p>
        </w:tc>
        <w:tc>
          <w:tcPr>
            <w:tcW w:w="1728" w:type="dxa"/>
          </w:tcPr>
          <w:p w14:paraId="58B4147A" w14:textId="77777777" w:rsidR="00204C30" w:rsidRDefault="00204C30" w:rsidP="00612E7E">
            <w:r>
              <w:t>Atpakaļceļš</w:t>
            </w:r>
          </w:p>
          <w:p w14:paraId="1C5059A2" w14:textId="77777777" w:rsidR="00204C30" w:rsidRDefault="00204C30" w:rsidP="00612E7E"/>
          <w:p w14:paraId="5CA024BF" w14:textId="77777777" w:rsidR="00204C30" w:rsidRPr="00204C30" w:rsidRDefault="00204C30" w:rsidP="00612E7E">
            <w:pPr>
              <w:rPr>
                <w:i/>
                <w:iCs/>
              </w:rPr>
            </w:pPr>
            <w:r w:rsidRPr="00204C30">
              <w:rPr>
                <w:i/>
                <w:iCs/>
              </w:rPr>
              <w:t>Iespēja pievienot atpakaļceļu zem galvenes</w:t>
            </w:r>
          </w:p>
          <w:p w14:paraId="705DC7DB" w14:textId="33700963" w:rsidR="00204C30" w:rsidRDefault="00204C30" w:rsidP="00612E7E"/>
        </w:tc>
        <w:tc>
          <w:tcPr>
            <w:tcW w:w="11666" w:type="dxa"/>
          </w:tcPr>
          <w:p w14:paraId="58C91677" w14:textId="28BFB904" w:rsidR="00204C30" w:rsidRPr="00051FB6" w:rsidRDefault="00204C30" w:rsidP="00B07B7E">
            <w:r w:rsidRPr="00204C30">
              <w:drawing>
                <wp:inline distT="0" distB="0" distL="0" distR="0" wp14:anchorId="5E29A90A" wp14:editId="7F46D59F">
                  <wp:extent cx="7136130" cy="358903"/>
                  <wp:effectExtent l="0" t="0" r="0" b="317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6130" cy="3589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342A1652" w14:textId="77777777" w:rsidTr="0041040F">
        <w:tc>
          <w:tcPr>
            <w:tcW w:w="554" w:type="dxa"/>
          </w:tcPr>
          <w:p w14:paraId="09DDA2B2" w14:textId="3BB43951" w:rsidR="00374B4D" w:rsidRDefault="00204C30" w:rsidP="00612E7E">
            <w:r>
              <w:t>409</w:t>
            </w:r>
          </w:p>
        </w:tc>
        <w:tc>
          <w:tcPr>
            <w:tcW w:w="1728" w:type="dxa"/>
          </w:tcPr>
          <w:p w14:paraId="45A44F99" w14:textId="77777777" w:rsidR="00374B4D" w:rsidRDefault="00204C30" w:rsidP="00612E7E">
            <w:r>
              <w:t>Attēla bloks</w:t>
            </w:r>
          </w:p>
          <w:p w14:paraId="33DEAB34" w14:textId="77777777" w:rsidR="00204C30" w:rsidRDefault="00204C30" w:rsidP="00612E7E"/>
          <w:p w14:paraId="16B72A42" w14:textId="36340908" w:rsidR="00204C30" w:rsidRPr="00204C30" w:rsidRDefault="00204C30" w:rsidP="00612E7E">
            <w:pPr>
              <w:rPr>
                <w:i/>
                <w:iCs/>
              </w:rPr>
            </w:pPr>
            <w:r w:rsidRPr="00204C30">
              <w:rPr>
                <w:i/>
                <w:iCs/>
              </w:rPr>
              <w:t>Iespēja pie</w:t>
            </w:r>
            <w:r>
              <w:rPr>
                <w:i/>
                <w:iCs/>
              </w:rPr>
              <w:t>v</w:t>
            </w:r>
            <w:r w:rsidRPr="00204C30">
              <w:rPr>
                <w:i/>
                <w:iCs/>
              </w:rPr>
              <w:t>ienot attēlu kā atsevišķu bloku arī sākumlapā</w:t>
            </w:r>
          </w:p>
        </w:tc>
        <w:tc>
          <w:tcPr>
            <w:tcW w:w="11666" w:type="dxa"/>
          </w:tcPr>
          <w:p w14:paraId="0BDCE42C" w14:textId="7062FBB9" w:rsidR="00374B4D" w:rsidRPr="00374B4D" w:rsidRDefault="00204C30" w:rsidP="00B07B7E">
            <w:r w:rsidRPr="00204C30">
              <w:drawing>
                <wp:inline distT="0" distB="0" distL="0" distR="0" wp14:anchorId="205FE617" wp14:editId="15B03B77">
                  <wp:extent cx="5291314" cy="1797050"/>
                  <wp:effectExtent l="0" t="0" r="508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4874" cy="1798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16E53760" w14:textId="77777777" w:rsidTr="0041040F">
        <w:tc>
          <w:tcPr>
            <w:tcW w:w="554" w:type="dxa"/>
          </w:tcPr>
          <w:p w14:paraId="44862F75" w14:textId="57AAB3E4" w:rsidR="00374B4D" w:rsidRDefault="00204C30" w:rsidP="00612E7E">
            <w:r>
              <w:lastRenderedPageBreak/>
              <w:t>410</w:t>
            </w:r>
          </w:p>
        </w:tc>
        <w:tc>
          <w:tcPr>
            <w:tcW w:w="1728" w:type="dxa"/>
          </w:tcPr>
          <w:p w14:paraId="32B5A561" w14:textId="77777777" w:rsidR="00374B4D" w:rsidRDefault="00204C30" w:rsidP="00612E7E">
            <w:r>
              <w:t>Izvērsta  ziņa</w:t>
            </w:r>
          </w:p>
          <w:p w14:paraId="0C27094D" w14:textId="77777777" w:rsidR="00204C30" w:rsidRDefault="00204C30" w:rsidP="00612E7E"/>
          <w:p w14:paraId="6AD78021" w14:textId="3DB9EA5E" w:rsidR="00204C30" w:rsidRPr="00204C30" w:rsidRDefault="00204C30" w:rsidP="00612E7E">
            <w:pPr>
              <w:rPr>
                <w:i/>
                <w:iCs/>
              </w:rPr>
            </w:pPr>
            <w:r w:rsidRPr="00204C30">
              <w:rPr>
                <w:i/>
                <w:iCs/>
              </w:rPr>
              <w:t>Iespēja pievienot sākumlapā izvērsu ziņu (pārējās veidnēs un citās lapās arī ir iespēja pievienot ziņu ar šādām iespējām</w:t>
            </w:r>
            <w:r w:rsidR="00602CD2">
              <w:rPr>
                <w:i/>
                <w:iCs/>
              </w:rPr>
              <w:t>, bet ne sākumlapā</w:t>
            </w:r>
            <w:r w:rsidRPr="00204C30">
              <w:rPr>
                <w:i/>
                <w:iCs/>
              </w:rPr>
              <w:t>)</w:t>
            </w:r>
          </w:p>
        </w:tc>
        <w:tc>
          <w:tcPr>
            <w:tcW w:w="11666" w:type="dxa"/>
          </w:tcPr>
          <w:p w14:paraId="685B7004" w14:textId="63FCF023" w:rsidR="00374B4D" w:rsidRPr="00374B4D" w:rsidRDefault="00204C30" w:rsidP="00B07B7E">
            <w:r w:rsidRPr="00204C30">
              <w:drawing>
                <wp:inline distT="0" distB="0" distL="0" distR="0" wp14:anchorId="79954E9F" wp14:editId="137E4DD7">
                  <wp:extent cx="3606800" cy="8505985"/>
                  <wp:effectExtent l="0" t="0" r="0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9138" cy="85114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6A44" w14:paraId="20BBF880" w14:textId="77777777" w:rsidTr="0041040F">
        <w:tc>
          <w:tcPr>
            <w:tcW w:w="554" w:type="dxa"/>
          </w:tcPr>
          <w:p w14:paraId="6D81E687" w14:textId="74A1FD35" w:rsidR="00051FB6" w:rsidRDefault="00CA4FA5" w:rsidP="00612E7E">
            <w:r>
              <w:lastRenderedPageBreak/>
              <w:t>411</w:t>
            </w:r>
          </w:p>
        </w:tc>
        <w:tc>
          <w:tcPr>
            <w:tcW w:w="1728" w:type="dxa"/>
          </w:tcPr>
          <w:p w14:paraId="332960E5" w14:textId="5ADABFE0" w:rsidR="00051FB6" w:rsidRDefault="00CA4FA5" w:rsidP="00612E7E">
            <w:r>
              <w:t xml:space="preserve">Kājene </w:t>
            </w:r>
          </w:p>
          <w:p w14:paraId="4F938A3F" w14:textId="77777777" w:rsidR="0041040F" w:rsidRDefault="0041040F" w:rsidP="00612E7E"/>
          <w:p w14:paraId="0A2A6397" w14:textId="5C0ED80B" w:rsidR="0041040F" w:rsidRDefault="0041040F" w:rsidP="00612E7E">
            <w:pPr>
              <w:rPr>
                <w:i/>
                <w:iCs/>
              </w:rPr>
            </w:pPr>
            <w:r w:rsidRPr="0041040F">
              <w:rPr>
                <w:i/>
                <w:iCs/>
              </w:rPr>
              <w:t>Kājenei ir iespēja pievienot arī logo</w:t>
            </w:r>
            <w:r>
              <w:rPr>
                <w:i/>
                <w:iCs/>
              </w:rPr>
              <w:t xml:space="preserve"> un izvēlnes, pēc izvēles, </w:t>
            </w:r>
            <w:r w:rsidRPr="0041040F">
              <w:rPr>
                <w:i/>
                <w:iCs/>
              </w:rPr>
              <w:t>pēc nepieciešamības atslēgt</w:t>
            </w:r>
            <w:r w:rsidR="00BD0FFF">
              <w:rPr>
                <w:i/>
                <w:iCs/>
              </w:rPr>
              <w:t>/ pievienot</w:t>
            </w:r>
            <w:r w:rsidRPr="0041040F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citus </w:t>
            </w:r>
            <w:r w:rsidRPr="0041040F">
              <w:rPr>
                <w:i/>
                <w:iCs/>
              </w:rPr>
              <w:t>satura blokus</w:t>
            </w:r>
            <w:r w:rsidR="00BD0FFF">
              <w:rPr>
                <w:i/>
                <w:iCs/>
              </w:rPr>
              <w:t>.</w:t>
            </w:r>
          </w:p>
          <w:p w14:paraId="0D36DB0D" w14:textId="77777777" w:rsidR="0041040F" w:rsidRDefault="0041040F" w:rsidP="00612E7E">
            <w:pPr>
              <w:rPr>
                <w:i/>
                <w:iCs/>
              </w:rPr>
            </w:pPr>
          </w:p>
          <w:p w14:paraId="7AB2A6B0" w14:textId="77777777" w:rsidR="0041040F" w:rsidRDefault="0041040F" w:rsidP="00612E7E">
            <w:pPr>
              <w:rPr>
                <w:i/>
                <w:iCs/>
              </w:rPr>
            </w:pPr>
            <w:r>
              <w:rPr>
                <w:i/>
                <w:iCs/>
              </w:rPr>
              <w:t>(Pilnie kājenes izvēles varianti ir pieejami kopīgo saturu bloku apkopojumā)</w:t>
            </w:r>
          </w:p>
          <w:p w14:paraId="2B75C37A" w14:textId="73A9F9A2" w:rsidR="00BD0FFF" w:rsidRPr="0041040F" w:rsidRDefault="00BD0FFF" w:rsidP="00612E7E">
            <w:pPr>
              <w:rPr>
                <w:i/>
                <w:iCs/>
              </w:rPr>
            </w:pPr>
          </w:p>
        </w:tc>
        <w:tc>
          <w:tcPr>
            <w:tcW w:w="11666" w:type="dxa"/>
          </w:tcPr>
          <w:p w14:paraId="0E2ADB17" w14:textId="77777777" w:rsidR="00051FB6" w:rsidRDefault="00051FB6" w:rsidP="00B07B7E"/>
          <w:p w14:paraId="080D5C12" w14:textId="360B3E3E" w:rsidR="0041040F" w:rsidRPr="0041040F" w:rsidRDefault="0041040F" w:rsidP="00B07B7E">
            <w:pPr>
              <w:rPr>
                <w:i/>
                <w:iCs/>
              </w:rPr>
            </w:pPr>
            <w:r w:rsidRPr="0041040F">
              <w:rPr>
                <w:i/>
                <w:iCs/>
              </w:rPr>
              <w:t>Papildu iespējas (logo un izvēlnes):</w:t>
            </w:r>
          </w:p>
          <w:p w14:paraId="0E0CFFCA" w14:textId="764EE4C9" w:rsidR="0041040F" w:rsidRDefault="0041040F" w:rsidP="00B07B7E">
            <w:r w:rsidRPr="0041040F">
              <w:drawing>
                <wp:inline distT="0" distB="0" distL="0" distR="0" wp14:anchorId="4BABF9F7" wp14:editId="2474451D">
                  <wp:extent cx="7227570" cy="1098789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2920" cy="11041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FD8F1AA" w14:textId="4B2B71FF" w:rsidR="0041040F" w:rsidRPr="00374B4D" w:rsidRDefault="0041040F" w:rsidP="0041040F"/>
        </w:tc>
      </w:tr>
      <w:tr w:rsidR="0041040F" w14:paraId="789042DB" w14:textId="77777777" w:rsidTr="0041040F">
        <w:tc>
          <w:tcPr>
            <w:tcW w:w="554" w:type="dxa"/>
          </w:tcPr>
          <w:p w14:paraId="712CDE65" w14:textId="77D87AB2" w:rsidR="0041040F" w:rsidRDefault="0041040F" w:rsidP="00612E7E">
            <w:r>
              <w:t>412</w:t>
            </w:r>
          </w:p>
        </w:tc>
        <w:tc>
          <w:tcPr>
            <w:tcW w:w="1728" w:type="dxa"/>
          </w:tcPr>
          <w:p w14:paraId="3130C5FA" w14:textId="77777777" w:rsidR="0041040F" w:rsidRDefault="0041040F" w:rsidP="00612E7E">
            <w:r>
              <w:t>Kājene minimums</w:t>
            </w:r>
          </w:p>
          <w:p w14:paraId="0DEC7A62" w14:textId="77777777" w:rsidR="00BD0FFF" w:rsidRDefault="00BD0FFF" w:rsidP="00612E7E"/>
          <w:p w14:paraId="441FBC1F" w14:textId="29CF5546" w:rsidR="00BD0FFF" w:rsidRDefault="00BD0FFF" w:rsidP="00BD0FFF">
            <w:pPr>
              <w:rPr>
                <w:i/>
                <w:iCs/>
              </w:rPr>
            </w:pPr>
            <w:r>
              <w:rPr>
                <w:i/>
                <w:iCs/>
              </w:rPr>
              <w:t>M</w:t>
            </w:r>
            <w:r w:rsidRPr="0041040F">
              <w:rPr>
                <w:i/>
                <w:iCs/>
              </w:rPr>
              <w:t>ini</w:t>
            </w:r>
            <w:r>
              <w:rPr>
                <w:i/>
                <w:iCs/>
              </w:rPr>
              <w:t>mālais izkārtojums,</w:t>
            </w:r>
            <w:r w:rsidRPr="0041040F">
              <w:rPr>
                <w:i/>
                <w:iCs/>
              </w:rPr>
              <w:t xml:space="preserve"> atstājo</w:t>
            </w:r>
            <w:r>
              <w:rPr>
                <w:i/>
                <w:iCs/>
              </w:rPr>
              <w:t xml:space="preserve">t </w:t>
            </w:r>
            <w:r w:rsidRPr="0041040F">
              <w:rPr>
                <w:i/>
                <w:iCs/>
              </w:rPr>
              <w:t>autortiesību atsauci ar obligāti iestrādātajām saitēm</w:t>
            </w:r>
            <w:r>
              <w:rPr>
                <w:i/>
                <w:iCs/>
              </w:rPr>
              <w:t>.</w:t>
            </w:r>
          </w:p>
          <w:p w14:paraId="615CC7FE" w14:textId="4CC1F6C0" w:rsidR="00BD0FFF" w:rsidRDefault="00BD0FFF" w:rsidP="00612E7E"/>
        </w:tc>
        <w:tc>
          <w:tcPr>
            <w:tcW w:w="11666" w:type="dxa"/>
          </w:tcPr>
          <w:p w14:paraId="3F714C7E" w14:textId="04D6F0DC" w:rsidR="0041040F" w:rsidRDefault="0041040F" w:rsidP="00B07B7E">
            <w:r w:rsidRPr="0041040F">
              <w:drawing>
                <wp:inline distT="0" distB="0" distL="0" distR="0" wp14:anchorId="44E2C9F0" wp14:editId="4B69E7DC">
                  <wp:extent cx="7212330" cy="451094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6712" cy="457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6BE27" w14:textId="77777777" w:rsidR="00B07B7E" w:rsidRDefault="00B07B7E"/>
    <w:p w14:paraId="46E9B1B7" w14:textId="77777777" w:rsidR="00B07B7E" w:rsidRDefault="00B07B7E"/>
    <w:sectPr w:rsidR="00B07B7E" w:rsidSect="00B07B7E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3D5"/>
    <w:rsid w:val="00051FB6"/>
    <w:rsid w:val="00204C30"/>
    <w:rsid w:val="002D2EB3"/>
    <w:rsid w:val="00311EF4"/>
    <w:rsid w:val="00374B4D"/>
    <w:rsid w:val="004043D5"/>
    <w:rsid w:val="0041040F"/>
    <w:rsid w:val="005635D3"/>
    <w:rsid w:val="005E2CF8"/>
    <w:rsid w:val="00602CD2"/>
    <w:rsid w:val="00835326"/>
    <w:rsid w:val="00860BDE"/>
    <w:rsid w:val="00A12279"/>
    <w:rsid w:val="00A93EB9"/>
    <w:rsid w:val="00B07B7E"/>
    <w:rsid w:val="00B364F5"/>
    <w:rsid w:val="00BD0FFF"/>
    <w:rsid w:val="00C217D5"/>
    <w:rsid w:val="00C56A44"/>
    <w:rsid w:val="00C91900"/>
    <w:rsid w:val="00CA4FA5"/>
    <w:rsid w:val="00CD6066"/>
    <w:rsid w:val="00D32E31"/>
    <w:rsid w:val="00EE66FE"/>
    <w:rsid w:val="00F97467"/>
    <w:rsid w:val="00FC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505C3"/>
  <w15:chartTrackingRefBased/>
  <w15:docId w15:val="{9180B002-AB06-4D9B-BE2E-7950EEAE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7B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07B7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635D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1061</Words>
  <Characters>605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Magone</dc:creator>
  <cp:keywords/>
  <dc:description/>
  <cp:lastModifiedBy>Ineta Magone</cp:lastModifiedBy>
  <cp:revision>9</cp:revision>
  <dcterms:created xsi:type="dcterms:W3CDTF">2025-03-18T08:53:00Z</dcterms:created>
  <dcterms:modified xsi:type="dcterms:W3CDTF">2025-03-19T08:02:00Z</dcterms:modified>
</cp:coreProperties>
</file>